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DE" w:rsidRPr="000203DE" w:rsidRDefault="000203DE" w:rsidP="00AD742B">
      <w:pPr>
        <w:tabs>
          <w:tab w:val="left" w:pos="4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88900</wp:posOffset>
            </wp:positionV>
            <wp:extent cx="806450" cy="766445"/>
            <wp:effectExtent l="19050" t="0" r="0" b="0"/>
            <wp:wrapNone/>
            <wp:docPr id="4" name="Рисунок 3" descr="LogPGU_simbioz2013 newWB 2 sm_modi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PGU_simbioz2013 newWB 2 sm_modifi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03DE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0203DE" w:rsidRPr="000203DE" w:rsidRDefault="000203DE" w:rsidP="00AD742B">
      <w:pPr>
        <w:pStyle w:val="1"/>
        <w:tabs>
          <w:tab w:val="left" w:pos="-1728"/>
          <w:tab w:val="left" w:pos="487"/>
          <w:tab w:val="left" w:pos="7472"/>
        </w:tabs>
        <w:jc w:val="center"/>
        <w:rPr>
          <w:rFonts w:ascii="Times New Roman" w:hAnsi="Times New Roman"/>
          <w:b/>
          <w:sz w:val="24"/>
          <w:szCs w:val="24"/>
        </w:rPr>
      </w:pPr>
      <w:r w:rsidRPr="000203DE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</w:t>
      </w:r>
    </w:p>
    <w:p w:rsidR="000203DE" w:rsidRPr="000203DE" w:rsidRDefault="000203DE" w:rsidP="00AD742B">
      <w:pPr>
        <w:pStyle w:val="1"/>
        <w:tabs>
          <w:tab w:val="left" w:pos="-1728"/>
          <w:tab w:val="center" w:pos="4819"/>
          <w:tab w:val="left" w:pos="7472"/>
        </w:tabs>
        <w:jc w:val="center"/>
        <w:rPr>
          <w:rFonts w:ascii="Times New Roman" w:hAnsi="Times New Roman"/>
          <w:b/>
          <w:sz w:val="24"/>
          <w:szCs w:val="24"/>
        </w:rPr>
      </w:pPr>
      <w:r w:rsidRPr="000203DE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:rsidR="000203DE" w:rsidRPr="000203DE" w:rsidRDefault="000203DE" w:rsidP="00AD742B">
      <w:pPr>
        <w:pStyle w:val="1"/>
        <w:tabs>
          <w:tab w:val="left" w:pos="487"/>
          <w:tab w:val="left" w:pos="8172"/>
        </w:tabs>
        <w:jc w:val="center"/>
        <w:rPr>
          <w:rFonts w:ascii="Times New Roman" w:hAnsi="Times New Roman"/>
          <w:b/>
          <w:sz w:val="24"/>
          <w:szCs w:val="24"/>
        </w:rPr>
      </w:pPr>
      <w:r w:rsidRPr="000203DE"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</w:p>
    <w:p w:rsidR="000203DE" w:rsidRPr="000203DE" w:rsidRDefault="000203DE" w:rsidP="00AD74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3DE">
        <w:rPr>
          <w:rFonts w:ascii="Times New Roman" w:hAnsi="Times New Roman" w:cs="Times New Roman"/>
          <w:b/>
          <w:sz w:val="24"/>
          <w:szCs w:val="24"/>
        </w:rPr>
        <w:t>(ФГБОУ ВО «ПГУ»)</w:t>
      </w:r>
    </w:p>
    <w:p w:rsidR="000203DE" w:rsidRDefault="000203DE" w:rsidP="00AD74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</w:t>
      </w:r>
    </w:p>
    <w:p w:rsidR="000203DE" w:rsidRDefault="000203DE" w:rsidP="00AD74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7F84" w:rsidRPr="00377F84" w:rsidRDefault="00377F84" w:rsidP="00AD74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06E" w:rsidRPr="005A206E" w:rsidRDefault="005A206E" w:rsidP="000B5A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06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A206E" w:rsidRPr="005A206E" w:rsidRDefault="005A206E" w:rsidP="000B5A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06E">
        <w:rPr>
          <w:rFonts w:ascii="Times New Roman" w:hAnsi="Times New Roman" w:cs="Times New Roman"/>
          <w:b/>
          <w:bCs/>
          <w:sz w:val="28"/>
          <w:szCs w:val="28"/>
        </w:rPr>
        <w:t>Ученого совета университета</w:t>
      </w:r>
    </w:p>
    <w:p w:rsidR="005A206E" w:rsidRDefault="005A206E" w:rsidP="00AD742B">
      <w:pPr>
        <w:tabs>
          <w:tab w:val="left" w:pos="779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206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6614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A206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66144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5A206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F6159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A206E">
        <w:rPr>
          <w:rFonts w:ascii="Times New Roman" w:hAnsi="Times New Roman" w:cs="Times New Roman"/>
          <w:sz w:val="28"/>
          <w:szCs w:val="28"/>
        </w:rPr>
        <w:t xml:space="preserve"> </w:t>
      </w:r>
      <w:r w:rsidRPr="005A206E">
        <w:rPr>
          <w:rFonts w:ascii="Times New Roman" w:hAnsi="Times New Roman" w:cs="Times New Roman"/>
          <w:sz w:val="28"/>
          <w:szCs w:val="28"/>
        </w:rPr>
        <w:tab/>
      </w:r>
      <w:r w:rsidRPr="005A206E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F6159D" w:rsidRPr="00F6159D">
        <w:rPr>
          <w:rFonts w:ascii="Times New Roman" w:hAnsi="Times New Roman" w:cs="Times New Roman"/>
          <w:sz w:val="28"/>
          <w:szCs w:val="28"/>
        </w:rPr>
        <w:t>_</w:t>
      </w:r>
      <w:r w:rsidR="0000187B">
        <w:rPr>
          <w:rFonts w:ascii="Times New Roman" w:hAnsi="Times New Roman" w:cs="Times New Roman"/>
          <w:sz w:val="28"/>
          <w:szCs w:val="28"/>
        </w:rPr>
        <w:t>3</w:t>
      </w:r>
      <w:r w:rsidRPr="005A20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15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40956" w:rsidRPr="00377F84" w:rsidRDefault="00640956" w:rsidP="00AD742B">
      <w:pPr>
        <w:tabs>
          <w:tab w:val="left" w:pos="779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</w:rPr>
      </w:pPr>
    </w:p>
    <w:p w:rsidR="00C66144" w:rsidRPr="00C66144" w:rsidRDefault="00C66144" w:rsidP="0000187B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t>«</w:t>
      </w:r>
      <w:r w:rsidRPr="00C66144">
        <w:rPr>
          <w:b/>
          <w:bCs/>
          <w:sz w:val="28"/>
          <w:szCs w:val="28"/>
        </w:rPr>
        <w:t>Итоги образовательной деятельности университета</w:t>
      </w:r>
    </w:p>
    <w:p w:rsidR="00C66A14" w:rsidRPr="005A206E" w:rsidRDefault="00C66144" w:rsidP="000018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144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F6159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661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F6159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6614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Pr="00C66144">
        <w:rPr>
          <w:rFonts w:ascii="Times New Roman" w:hAnsi="Times New Roman" w:cs="Times New Roman"/>
          <w:sz w:val="28"/>
          <w:szCs w:val="28"/>
        </w:rPr>
        <w:t>»</w:t>
      </w:r>
    </w:p>
    <w:p w:rsidR="005070E6" w:rsidRDefault="00640956" w:rsidP="0000187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информацию проректора по учебной работе Механова В.Б. и начальника учебно-методического управления университета Соловьева В.А. по вопросу «Итоги образовательной деятельности университета за 202</w:t>
      </w:r>
      <w:r w:rsidR="00F6159D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F6159D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год», Ученый совет отмечает, что в 202</w:t>
      </w:r>
      <w:r w:rsidR="00F6159D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F6159D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 </w:t>
      </w:r>
      <w:r w:rsidR="0056031D">
        <w:rPr>
          <w:sz w:val="28"/>
          <w:szCs w:val="28"/>
        </w:rPr>
        <w:t>коллективом университета проделана большая работа по организации учебного процесса и по повышению качества образования.</w:t>
      </w:r>
    </w:p>
    <w:p w:rsidR="001576D4" w:rsidRPr="001576D4" w:rsidRDefault="0056031D" w:rsidP="0000187B">
      <w:pPr>
        <w:pStyle w:val="Default"/>
        <w:spacing w:after="6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дальнейшего совершенствовани</w:t>
      </w:r>
      <w:r w:rsidR="001576D4">
        <w:rPr>
          <w:sz w:val="28"/>
          <w:szCs w:val="28"/>
        </w:rPr>
        <w:t>я организации учебного процесса и повышения качества обучения Ученый совет университета</w:t>
      </w:r>
      <w:r w:rsidR="000B5AAF">
        <w:rPr>
          <w:sz w:val="28"/>
          <w:szCs w:val="28"/>
        </w:rPr>
        <w:br/>
      </w:r>
      <w:r w:rsidR="001576D4" w:rsidRPr="001576D4">
        <w:rPr>
          <w:b/>
          <w:sz w:val="28"/>
          <w:szCs w:val="28"/>
        </w:rPr>
        <w:t>ПОСТАНОВЛЯЕТ:</w:t>
      </w:r>
      <w:bookmarkStart w:id="0" w:name="_GoBack"/>
      <w:bookmarkEnd w:id="0"/>
    </w:p>
    <w:p w:rsidR="00C66A14" w:rsidRPr="001576D4" w:rsidRDefault="005A206E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6A14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235E56">
        <w:rPr>
          <w:rFonts w:ascii="Times New Roman" w:hAnsi="Times New Roman" w:cs="Times New Roman"/>
          <w:sz w:val="28"/>
          <w:szCs w:val="28"/>
        </w:rPr>
        <w:t>образовательной деятельности университета в 202</w:t>
      </w:r>
      <w:r w:rsidR="00F6159D">
        <w:rPr>
          <w:rFonts w:ascii="Times New Roman" w:hAnsi="Times New Roman" w:cs="Times New Roman"/>
          <w:sz w:val="28"/>
          <w:szCs w:val="28"/>
        </w:rPr>
        <w:t>3</w:t>
      </w:r>
      <w:r w:rsidR="00235E56">
        <w:rPr>
          <w:rFonts w:ascii="Times New Roman" w:hAnsi="Times New Roman" w:cs="Times New Roman"/>
          <w:sz w:val="28"/>
          <w:szCs w:val="28"/>
        </w:rPr>
        <w:t>/202</w:t>
      </w:r>
      <w:r w:rsidR="00F6159D">
        <w:rPr>
          <w:rFonts w:ascii="Times New Roman" w:hAnsi="Times New Roman" w:cs="Times New Roman"/>
          <w:sz w:val="28"/>
          <w:szCs w:val="28"/>
        </w:rPr>
        <w:t>4</w:t>
      </w:r>
      <w:r w:rsidR="00235E56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C66A14">
        <w:rPr>
          <w:rFonts w:ascii="Times New Roman" w:hAnsi="Times New Roman" w:cs="Times New Roman"/>
          <w:sz w:val="28"/>
          <w:szCs w:val="28"/>
        </w:rPr>
        <w:t>признать</w:t>
      </w:r>
      <w:r w:rsidR="00BB484D" w:rsidRPr="00C66A14">
        <w:rPr>
          <w:rFonts w:ascii="Times New Roman" w:hAnsi="Times New Roman" w:cs="Times New Roman"/>
          <w:sz w:val="28"/>
          <w:szCs w:val="28"/>
        </w:rPr>
        <w:t xml:space="preserve"> </w:t>
      </w:r>
      <w:r w:rsidRPr="00C66A14">
        <w:rPr>
          <w:rFonts w:ascii="Times New Roman" w:hAnsi="Times New Roman" w:cs="Times New Roman"/>
          <w:sz w:val="28"/>
          <w:szCs w:val="28"/>
        </w:rPr>
        <w:t>удовлетворительн</w:t>
      </w:r>
      <w:r w:rsidR="00235E56">
        <w:rPr>
          <w:rFonts w:ascii="Times New Roman" w:hAnsi="Times New Roman" w:cs="Times New Roman"/>
          <w:sz w:val="28"/>
          <w:szCs w:val="28"/>
        </w:rPr>
        <w:t>ым</w:t>
      </w:r>
      <w:r w:rsidRPr="00C66A14">
        <w:rPr>
          <w:rFonts w:ascii="Times New Roman" w:hAnsi="Times New Roman" w:cs="Times New Roman"/>
          <w:sz w:val="28"/>
          <w:szCs w:val="28"/>
        </w:rPr>
        <w:t>.</w:t>
      </w:r>
    </w:p>
    <w:p w:rsidR="00110F9E" w:rsidRDefault="001576D4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76D4">
        <w:rPr>
          <w:rFonts w:ascii="Times New Roman" w:hAnsi="Times New Roman" w:cs="Times New Roman"/>
          <w:sz w:val="28"/>
          <w:szCs w:val="28"/>
        </w:rPr>
        <w:t>Директорам институтов, деканам факультетов и учебно-методическому управлению провести анализ причин потерь численности контингента обучающихся по образовательным программам и выработать меры по сохранности контингента</w:t>
      </w:r>
      <w:r w:rsidR="00110F9E">
        <w:rPr>
          <w:rFonts w:ascii="Times New Roman" w:hAnsi="Times New Roman" w:cs="Times New Roman"/>
          <w:sz w:val="28"/>
          <w:szCs w:val="28"/>
        </w:rPr>
        <w:t>.</w:t>
      </w:r>
    </w:p>
    <w:p w:rsidR="00110F9E" w:rsidRPr="00110F9E" w:rsidRDefault="00110F9E" w:rsidP="0000187B">
      <w:pPr>
        <w:pStyle w:val="a3"/>
        <w:spacing w:after="6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110F9E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директора институтов</w:t>
      </w:r>
      <w:r>
        <w:rPr>
          <w:rFonts w:ascii="Times New Roman" w:eastAsia="Calibri" w:hAnsi="Times New Roman" w:cs="Times New Roman"/>
          <w:i/>
          <w:sz w:val="28"/>
          <w:szCs w:val="24"/>
        </w:rPr>
        <w:t>, деканы факультетов, начальник УМУ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(Срок - до 01.02.2025 г.)</w:t>
      </w:r>
      <w:r>
        <w:rPr>
          <w:rFonts w:ascii="Times New Roman" w:eastAsia="Calibri" w:hAnsi="Times New Roman" w:cs="Times New Roman"/>
          <w:i/>
          <w:sz w:val="28"/>
          <w:szCs w:val="24"/>
        </w:rPr>
        <w:t>.</w:t>
      </w:r>
    </w:p>
    <w:p w:rsidR="00110F9E" w:rsidRDefault="001576D4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76D4">
        <w:rPr>
          <w:rFonts w:ascii="Times New Roman" w:hAnsi="Times New Roman" w:cs="Times New Roman"/>
          <w:sz w:val="28"/>
          <w:szCs w:val="28"/>
        </w:rPr>
        <w:t xml:space="preserve">Заведующим кафедрой </w:t>
      </w:r>
      <w:r w:rsidR="00110F9E">
        <w:rPr>
          <w:rFonts w:ascii="Times New Roman" w:hAnsi="Times New Roman" w:cs="Times New Roman"/>
          <w:sz w:val="28"/>
          <w:szCs w:val="28"/>
        </w:rPr>
        <w:t>Техносферная безопасность</w:t>
      </w:r>
      <w:r w:rsidRPr="001576D4">
        <w:rPr>
          <w:rFonts w:ascii="Times New Roman" w:hAnsi="Times New Roman" w:cs="Times New Roman"/>
          <w:sz w:val="28"/>
          <w:szCs w:val="28"/>
        </w:rPr>
        <w:t xml:space="preserve"> и кафедрами, участвующим в реализации образовательной программы </w:t>
      </w:r>
      <w:r w:rsidR="00F6159D">
        <w:rPr>
          <w:rFonts w:ascii="Times New Roman" w:hAnsi="Times New Roman" w:cs="Times New Roman"/>
          <w:sz w:val="28"/>
          <w:szCs w:val="28"/>
        </w:rPr>
        <w:t>20</w:t>
      </w:r>
      <w:r w:rsidRPr="001576D4">
        <w:rPr>
          <w:rFonts w:ascii="Times New Roman" w:hAnsi="Times New Roman" w:cs="Times New Roman"/>
          <w:sz w:val="28"/>
          <w:szCs w:val="28"/>
        </w:rPr>
        <w:t>.04.0</w:t>
      </w:r>
      <w:r w:rsidR="00F6159D">
        <w:rPr>
          <w:rFonts w:ascii="Times New Roman" w:hAnsi="Times New Roman" w:cs="Times New Roman"/>
          <w:sz w:val="28"/>
          <w:szCs w:val="28"/>
        </w:rPr>
        <w:t>1</w:t>
      </w:r>
      <w:r w:rsidRPr="001576D4">
        <w:rPr>
          <w:rFonts w:ascii="Times New Roman" w:hAnsi="Times New Roman" w:cs="Times New Roman"/>
          <w:sz w:val="28"/>
          <w:szCs w:val="28"/>
        </w:rPr>
        <w:t xml:space="preserve"> </w:t>
      </w:r>
      <w:r w:rsidR="00F6159D" w:rsidRPr="00F6159D">
        <w:rPr>
          <w:rFonts w:ascii="Times New Roman" w:hAnsi="Times New Roman" w:cs="Times New Roman"/>
          <w:sz w:val="28"/>
          <w:szCs w:val="28"/>
        </w:rPr>
        <w:t>Техносферная безопасность</w:t>
      </w:r>
      <w:r w:rsidRPr="001576D4">
        <w:rPr>
          <w:rFonts w:ascii="Times New Roman" w:hAnsi="Times New Roman" w:cs="Times New Roman"/>
          <w:sz w:val="28"/>
          <w:szCs w:val="28"/>
        </w:rPr>
        <w:t xml:space="preserve"> и начальнику УМУ подготовить комплект документов и материалов для аккредитации УГСН </w:t>
      </w:r>
      <w:r w:rsidR="00F6159D">
        <w:rPr>
          <w:rFonts w:ascii="Times New Roman" w:hAnsi="Times New Roman" w:cs="Times New Roman"/>
          <w:sz w:val="28"/>
          <w:szCs w:val="28"/>
        </w:rPr>
        <w:t>20</w:t>
      </w:r>
      <w:r w:rsidRPr="001576D4">
        <w:rPr>
          <w:rFonts w:ascii="Times New Roman" w:hAnsi="Times New Roman" w:cs="Times New Roman"/>
          <w:sz w:val="28"/>
          <w:szCs w:val="28"/>
        </w:rPr>
        <w:t xml:space="preserve">.00.00 </w:t>
      </w:r>
      <w:r w:rsidR="00E42589" w:rsidRPr="00F6159D">
        <w:rPr>
          <w:rFonts w:ascii="Times New Roman" w:hAnsi="Times New Roman" w:cs="Times New Roman"/>
          <w:sz w:val="28"/>
          <w:szCs w:val="28"/>
        </w:rPr>
        <w:t>Техносферная безопасность</w:t>
      </w:r>
      <w:r w:rsidR="00E42589" w:rsidRPr="001576D4">
        <w:rPr>
          <w:rFonts w:ascii="Times New Roman" w:hAnsi="Times New Roman" w:cs="Times New Roman"/>
          <w:sz w:val="28"/>
          <w:szCs w:val="28"/>
        </w:rPr>
        <w:t xml:space="preserve"> </w:t>
      </w:r>
      <w:r w:rsidRPr="001576D4">
        <w:rPr>
          <w:rFonts w:ascii="Times New Roman" w:hAnsi="Times New Roman" w:cs="Times New Roman"/>
          <w:sz w:val="28"/>
          <w:szCs w:val="28"/>
        </w:rPr>
        <w:t>(уровень магистратуры)</w:t>
      </w:r>
    </w:p>
    <w:p w:rsidR="00110F9E" w:rsidRPr="00110F9E" w:rsidRDefault="00110F9E" w:rsidP="0000187B">
      <w:pPr>
        <w:pStyle w:val="a3"/>
        <w:spacing w:after="6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8A5A7A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AB2F6C">
        <w:rPr>
          <w:rFonts w:ascii="Times New Roman" w:eastAsia="Calibri" w:hAnsi="Times New Roman" w:cs="Times New Roman"/>
          <w:i/>
          <w:sz w:val="28"/>
          <w:szCs w:val="24"/>
        </w:rPr>
        <w:t xml:space="preserve">Директор Политехнического института, декан факультета </w:t>
      </w:r>
      <w:r w:rsidR="00AB2F6C" w:rsidRPr="00AB2F6C">
        <w:rPr>
          <w:rFonts w:ascii="Times New Roman" w:eastAsia="Calibri" w:hAnsi="Times New Roman" w:cs="Times New Roman"/>
          <w:i/>
          <w:sz w:val="28"/>
          <w:szCs w:val="24"/>
        </w:rPr>
        <w:t xml:space="preserve">промышленных технологий, электроэнергетики и транспорта, </w:t>
      </w:r>
      <w:r w:rsidR="00AB2F6C">
        <w:rPr>
          <w:rFonts w:ascii="Times New Roman" w:eastAsia="Calibri" w:hAnsi="Times New Roman" w:cs="Times New Roman"/>
          <w:i/>
          <w:sz w:val="28"/>
          <w:szCs w:val="24"/>
        </w:rPr>
        <w:t>з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аведующий кафедрой Техносферная безопасность </w:t>
      </w:r>
      <w:r>
        <w:rPr>
          <w:rFonts w:ascii="Times New Roman" w:eastAsia="Calibri" w:hAnsi="Times New Roman" w:cs="Times New Roman"/>
          <w:i/>
          <w:sz w:val="28"/>
          <w:szCs w:val="24"/>
        </w:rPr>
        <w:t>начальник УМУ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(Срок - до 01.09.2025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>г.)</w:t>
      </w:r>
      <w:r>
        <w:rPr>
          <w:rFonts w:ascii="Times New Roman" w:eastAsia="Calibri" w:hAnsi="Times New Roman" w:cs="Times New Roman"/>
          <w:i/>
          <w:sz w:val="28"/>
          <w:szCs w:val="24"/>
        </w:rPr>
        <w:t>.</w:t>
      </w:r>
    </w:p>
    <w:p w:rsidR="00110F9E" w:rsidRDefault="001576D4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76D4">
        <w:rPr>
          <w:rFonts w:ascii="Times New Roman" w:hAnsi="Times New Roman" w:cs="Times New Roman"/>
          <w:sz w:val="28"/>
          <w:szCs w:val="28"/>
        </w:rPr>
        <w:lastRenderedPageBreak/>
        <w:t>Директорам институтов, деканам факультетов проработать вопрос о возможности увеличения числа сетевых образовательных программ</w:t>
      </w:r>
      <w:r w:rsidR="00110F9E">
        <w:rPr>
          <w:rFonts w:ascii="Times New Roman" w:hAnsi="Times New Roman" w:cs="Times New Roman"/>
          <w:sz w:val="28"/>
          <w:szCs w:val="28"/>
        </w:rPr>
        <w:t>.</w:t>
      </w:r>
    </w:p>
    <w:p w:rsidR="00110F9E" w:rsidRPr="00110F9E" w:rsidRDefault="00110F9E" w:rsidP="0000187B">
      <w:pPr>
        <w:pStyle w:val="a3"/>
        <w:spacing w:after="6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8A5A7A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директора институтов</w:t>
      </w:r>
      <w:r>
        <w:rPr>
          <w:rFonts w:ascii="Times New Roman" w:eastAsia="Calibri" w:hAnsi="Times New Roman" w:cs="Times New Roman"/>
          <w:i/>
          <w:sz w:val="28"/>
          <w:szCs w:val="24"/>
        </w:rPr>
        <w:t>, деканы факультетов, начальник УМУ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(Срок - до 01.02.2025 г.)</w:t>
      </w:r>
      <w:r>
        <w:rPr>
          <w:rFonts w:ascii="Times New Roman" w:eastAsia="Calibri" w:hAnsi="Times New Roman" w:cs="Times New Roman"/>
          <w:i/>
          <w:sz w:val="28"/>
          <w:szCs w:val="24"/>
        </w:rPr>
        <w:t>.</w:t>
      </w:r>
    </w:p>
    <w:p w:rsidR="001576D4" w:rsidRDefault="001576D4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76D4">
        <w:rPr>
          <w:rFonts w:ascii="Times New Roman" w:hAnsi="Times New Roman" w:cs="Times New Roman"/>
          <w:sz w:val="28"/>
          <w:szCs w:val="28"/>
        </w:rPr>
        <w:t xml:space="preserve">Заведующим кафедрами </w:t>
      </w:r>
      <w:r w:rsidR="00000446">
        <w:rPr>
          <w:rFonts w:ascii="Times New Roman" w:hAnsi="Times New Roman" w:cs="Times New Roman"/>
          <w:sz w:val="28"/>
          <w:szCs w:val="28"/>
        </w:rPr>
        <w:t>«</w:t>
      </w:r>
      <w:r w:rsidR="00000446" w:rsidRPr="00000446">
        <w:rPr>
          <w:rFonts w:ascii="Times New Roman" w:hAnsi="Times New Roman" w:cs="Times New Roman"/>
          <w:sz w:val="28"/>
          <w:szCs w:val="28"/>
        </w:rPr>
        <w:t>Т</w:t>
      </w:r>
      <w:r w:rsidR="00000446" w:rsidRPr="00000446">
        <w:rPr>
          <w:rFonts w:ascii="Times New Roman" w:hAnsi="Times New Roman" w:cs="Times New Roman"/>
          <w:bCs/>
          <w:sz w:val="28"/>
          <w:szCs w:val="28"/>
        </w:rPr>
        <w:t>ехнологии и оборудование машиностроения</w:t>
      </w:r>
      <w:r w:rsidR="00000446">
        <w:rPr>
          <w:rFonts w:ascii="Times New Roman" w:hAnsi="Times New Roman" w:cs="Times New Roman"/>
          <w:sz w:val="28"/>
          <w:szCs w:val="28"/>
        </w:rPr>
        <w:t>»</w:t>
      </w:r>
      <w:r w:rsidRPr="001576D4">
        <w:rPr>
          <w:rFonts w:ascii="Times New Roman" w:hAnsi="Times New Roman" w:cs="Times New Roman"/>
          <w:sz w:val="28"/>
          <w:szCs w:val="28"/>
        </w:rPr>
        <w:t xml:space="preserve">, </w:t>
      </w:r>
      <w:r w:rsidR="00000446" w:rsidRPr="00000446">
        <w:rPr>
          <w:rFonts w:ascii="Times New Roman" w:hAnsi="Times New Roman" w:cs="Times New Roman"/>
          <w:sz w:val="28"/>
          <w:szCs w:val="28"/>
        </w:rPr>
        <w:t>«Социология, экономическая теория и международные процессы»</w:t>
      </w:r>
      <w:r w:rsidRPr="00000446">
        <w:rPr>
          <w:rFonts w:ascii="Times New Roman" w:hAnsi="Times New Roman" w:cs="Times New Roman"/>
          <w:sz w:val="28"/>
          <w:szCs w:val="28"/>
        </w:rPr>
        <w:t xml:space="preserve">, </w:t>
      </w:r>
      <w:r w:rsidR="00000446" w:rsidRPr="00000446">
        <w:rPr>
          <w:rFonts w:ascii="Times New Roman" w:hAnsi="Times New Roman" w:cs="Times New Roman"/>
          <w:bCs/>
          <w:sz w:val="28"/>
          <w:szCs w:val="28"/>
        </w:rPr>
        <w:t>«Менеджмент и государственное управление»</w:t>
      </w:r>
      <w:r w:rsidRPr="00000446"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Pr="001576D4">
        <w:rPr>
          <w:rFonts w:ascii="Times New Roman" w:hAnsi="Times New Roman" w:cs="Times New Roman"/>
          <w:sz w:val="28"/>
          <w:szCs w:val="28"/>
        </w:rPr>
        <w:t xml:space="preserve"> вопрос о целесообразности лицензирования направлений подготовки магистратуры 18.04.01 Химическая технология, 41.04.05 Международные отношения, 43.04.02 Туризм с целью создания непрерывных образовательных траекторий.</w:t>
      </w:r>
    </w:p>
    <w:p w:rsidR="00110F9E" w:rsidRDefault="00110F9E" w:rsidP="0000187B">
      <w:pPr>
        <w:pStyle w:val="a3"/>
        <w:spacing w:after="6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AB2F6C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CE0307">
        <w:rPr>
          <w:rFonts w:ascii="Times New Roman" w:eastAsia="Calibri" w:hAnsi="Times New Roman" w:cs="Times New Roman"/>
          <w:i/>
          <w:sz w:val="28"/>
          <w:szCs w:val="24"/>
        </w:rPr>
        <w:t>директор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CE0307">
        <w:rPr>
          <w:rFonts w:ascii="Times New Roman" w:eastAsia="Calibri" w:hAnsi="Times New Roman" w:cs="Times New Roman"/>
          <w:i/>
          <w:sz w:val="28"/>
          <w:szCs w:val="24"/>
        </w:rPr>
        <w:t xml:space="preserve">Политехнического института, директор института экономики и управления, </w:t>
      </w:r>
      <w:r w:rsidR="00CE0307" w:rsidRPr="00CE0307">
        <w:rPr>
          <w:rFonts w:ascii="Times New Roman" w:eastAsia="Calibri" w:hAnsi="Times New Roman" w:cs="Times New Roman"/>
          <w:i/>
          <w:sz w:val="28"/>
          <w:szCs w:val="24"/>
        </w:rPr>
        <w:t>Заведующим кафедрами «Технологии и оборудование машиностроения», «Социология, экономическая теория и международные процессы», «Менеджмент и государственное управление»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начальник УМУ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(Срок - до </w:t>
      </w:r>
      <w:r w:rsidRPr="00CE0307">
        <w:rPr>
          <w:rFonts w:ascii="Times New Roman" w:eastAsia="Calibri" w:hAnsi="Times New Roman" w:cs="Times New Roman"/>
          <w:i/>
          <w:sz w:val="28"/>
          <w:szCs w:val="24"/>
        </w:rPr>
        <w:t>01.03.2025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 xml:space="preserve"> г.)</w:t>
      </w:r>
      <w:r>
        <w:rPr>
          <w:rFonts w:ascii="Times New Roman" w:eastAsia="Calibri" w:hAnsi="Times New Roman" w:cs="Times New Roman"/>
          <w:i/>
          <w:sz w:val="28"/>
          <w:szCs w:val="24"/>
        </w:rPr>
        <w:t>.</w:t>
      </w:r>
    </w:p>
    <w:p w:rsidR="00AB2F6C" w:rsidRDefault="001576D4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76D4">
        <w:rPr>
          <w:rFonts w:ascii="Times New Roman" w:hAnsi="Times New Roman" w:cs="Times New Roman"/>
          <w:sz w:val="28"/>
          <w:szCs w:val="28"/>
        </w:rPr>
        <w:t xml:space="preserve">Директорам институтов рассмотреть возможность увеличения числа выпускных квалификационных работ, выполненных в форме </w:t>
      </w:r>
      <w:proofErr w:type="spellStart"/>
      <w:r w:rsidRPr="001576D4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1576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576D4">
        <w:rPr>
          <w:rFonts w:ascii="Times New Roman" w:hAnsi="Times New Roman" w:cs="Times New Roman"/>
          <w:sz w:val="28"/>
          <w:szCs w:val="28"/>
        </w:rPr>
        <w:t>бизнес-проекта</w:t>
      </w:r>
      <w:proofErr w:type="gramEnd"/>
      <w:r w:rsidRPr="001576D4">
        <w:rPr>
          <w:rFonts w:ascii="Times New Roman" w:hAnsi="Times New Roman" w:cs="Times New Roman"/>
          <w:sz w:val="28"/>
          <w:szCs w:val="28"/>
        </w:rPr>
        <w:t>)</w:t>
      </w:r>
      <w:r w:rsidR="00AB2F6C">
        <w:rPr>
          <w:rFonts w:ascii="Times New Roman" w:hAnsi="Times New Roman" w:cs="Times New Roman"/>
          <w:sz w:val="28"/>
          <w:szCs w:val="28"/>
        </w:rPr>
        <w:t>.</w:t>
      </w:r>
    </w:p>
    <w:p w:rsidR="001576D4" w:rsidRPr="008A5A7A" w:rsidRDefault="00AB2F6C" w:rsidP="0000187B">
      <w:pPr>
        <w:pStyle w:val="a3"/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AB2F6C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>
        <w:rPr>
          <w:rFonts w:ascii="Times New Roman" w:eastAsia="Calibri" w:hAnsi="Times New Roman" w:cs="Times New Roman"/>
          <w:i/>
          <w:sz w:val="28"/>
          <w:szCs w:val="24"/>
          <w:u w:val="single"/>
        </w:rPr>
        <w:t xml:space="preserve"> 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>директора институтов</w:t>
      </w:r>
      <w:r>
        <w:rPr>
          <w:rFonts w:ascii="Times New Roman" w:eastAsia="Calibri" w:hAnsi="Times New Roman" w:cs="Times New Roman"/>
          <w:i/>
          <w:sz w:val="28"/>
          <w:szCs w:val="24"/>
        </w:rPr>
        <w:t>, деканы факультетов, начальник УМУ</w:t>
      </w:r>
      <w:r w:rsidR="001576D4" w:rsidRPr="001576D4">
        <w:rPr>
          <w:rFonts w:ascii="Times New Roman" w:hAnsi="Times New Roman" w:cs="Times New Roman"/>
          <w:sz w:val="28"/>
          <w:szCs w:val="28"/>
        </w:rPr>
        <w:t xml:space="preserve"> (</w:t>
      </w:r>
      <w:r w:rsidR="008A5A7A" w:rsidRPr="00110F9E">
        <w:rPr>
          <w:rFonts w:ascii="Times New Roman" w:eastAsia="Calibri" w:hAnsi="Times New Roman" w:cs="Times New Roman"/>
          <w:i/>
          <w:sz w:val="28"/>
          <w:szCs w:val="24"/>
        </w:rPr>
        <w:t>Срок -</w:t>
      </w:r>
      <w:r w:rsidR="008A5A7A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="001576D4" w:rsidRPr="008A5A7A">
        <w:rPr>
          <w:rFonts w:ascii="Times New Roman" w:eastAsia="Calibri" w:hAnsi="Times New Roman" w:cs="Times New Roman"/>
          <w:i/>
          <w:sz w:val="28"/>
          <w:szCs w:val="24"/>
        </w:rPr>
        <w:t>до 25.12.202</w:t>
      </w:r>
      <w:r w:rsidR="00000446" w:rsidRPr="008A5A7A">
        <w:rPr>
          <w:rFonts w:ascii="Times New Roman" w:eastAsia="Calibri" w:hAnsi="Times New Roman" w:cs="Times New Roman"/>
          <w:i/>
          <w:sz w:val="28"/>
          <w:szCs w:val="24"/>
        </w:rPr>
        <w:t>4</w:t>
      </w:r>
      <w:r w:rsidR="001576D4" w:rsidRPr="008A5A7A">
        <w:rPr>
          <w:rFonts w:ascii="Times New Roman" w:eastAsia="Calibri" w:hAnsi="Times New Roman" w:cs="Times New Roman"/>
          <w:i/>
          <w:sz w:val="28"/>
          <w:szCs w:val="24"/>
        </w:rPr>
        <w:t>).</w:t>
      </w:r>
    </w:p>
    <w:p w:rsidR="001A134B" w:rsidRDefault="004419CD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576D4">
        <w:rPr>
          <w:rFonts w:ascii="Times New Roman" w:hAnsi="Times New Roman" w:cs="Times New Roman"/>
          <w:sz w:val="28"/>
          <w:szCs w:val="28"/>
        </w:rPr>
        <w:t xml:space="preserve">Директору МИ организовать разработку программ подготовки кадров высшей квалификации по специальностям ординатуры на основе новых ФГОС </w:t>
      </w:r>
      <w:proofErr w:type="gramStart"/>
      <w:r w:rsidRPr="001576D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576D4">
        <w:rPr>
          <w:rFonts w:ascii="Times New Roman" w:hAnsi="Times New Roman" w:cs="Times New Roman"/>
          <w:sz w:val="28"/>
          <w:szCs w:val="28"/>
        </w:rPr>
        <w:t xml:space="preserve"> с учетом профессиональных стандартов</w:t>
      </w:r>
      <w:r w:rsidR="001A134B">
        <w:rPr>
          <w:rFonts w:ascii="Times New Roman" w:hAnsi="Times New Roman" w:cs="Times New Roman"/>
          <w:sz w:val="28"/>
          <w:szCs w:val="28"/>
        </w:rPr>
        <w:t>.</w:t>
      </w:r>
    </w:p>
    <w:p w:rsidR="001576D4" w:rsidRDefault="001A134B" w:rsidP="0000187B">
      <w:pPr>
        <w:pStyle w:val="a3"/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F6C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 w:rsidRPr="001A134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>директора институтов</w:t>
      </w:r>
      <w:r>
        <w:rPr>
          <w:rFonts w:ascii="Times New Roman" w:eastAsia="Calibri" w:hAnsi="Times New Roman" w:cs="Times New Roman"/>
          <w:i/>
          <w:sz w:val="28"/>
          <w:szCs w:val="24"/>
        </w:rPr>
        <w:t>, деканы факультетов, начальник УМУ</w:t>
      </w:r>
      <w:r w:rsidRPr="001576D4">
        <w:rPr>
          <w:rFonts w:ascii="Times New Roman" w:hAnsi="Times New Roman" w:cs="Times New Roman"/>
          <w:sz w:val="28"/>
          <w:szCs w:val="28"/>
        </w:rPr>
        <w:t xml:space="preserve"> (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>Срок -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Pr="001A134B">
        <w:rPr>
          <w:rFonts w:ascii="Times New Roman" w:eastAsia="Calibri" w:hAnsi="Times New Roman" w:cs="Times New Roman"/>
          <w:i/>
          <w:sz w:val="28"/>
          <w:szCs w:val="24"/>
        </w:rPr>
        <w:t>по мере утверждения ФГОС</w:t>
      </w:r>
      <w:r w:rsidRPr="008A5A7A">
        <w:rPr>
          <w:rFonts w:ascii="Times New Roman" w:eastAsia="Calibri" w:hAnsi="Times New Roman" w:cs="Times New Roman"/>
          <w:i/>
          <w:sz w:val="28"/>
          <w:szCs w:val="24"/>
        </w:rPr>
        <w:t>).</w:t>
      </w:r>
    </w:p>
    <w:p w:rsidR="004419CD" w:rsidRDefault="004419CD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УМУ с</w:t>
      </w:r>
      <w:r w:rsidRPr="004419CD">
        <w:rPr>
          <w:rFonts w:ascii="Times New Roman" w:hAnsi="Times New Roman" w:cs="Times New Roman"/>
          <w:sz w:val="28"/>
          <w:szCs w:val="28"/>
        </w:rPr>
        <w:t>воевременно актуализировать локальные нормативные акты университета по вопросам организации и осуществления образовательной деятельности по мере обновления федеральных требований.</w:t>
      </w:r>
    </w:p>
    <w:p w:rsidR="001A134B" w:rsidRPr="001576D4" w:rsidRDefault="001A134B" w:rsidP="0000187B">
      <w:pPr>
        <w:pStyle w:val="a3"/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F6C">
        <w:rPr>
          <w:rFonts w:ascii="Times New Roman" w:eastAsia="Calibri" w:hAnsi="Times New Roman" w:cs="Times New Roman"/>
          <w:i/>
          <w:sz w:val="28"/>
          <w:szCs w:val="24"/>
          <w:u w:val="single"/>
        </w:rPr>
        <w:t>Ответственные:</w:t>
      </w:r>
      <w:r w:rsidRPr="001A134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>начальник УМУ</w:t>
      </w:r>
      <w:r w:rsidRPr="001576D4">
        <w:rPr>
          <w:rFonts w:ascii="Times New Roman" w:hAnsi="Times New Roman" w:cs="Times New Roman"/>
          <w:sz w:val="28"/>
          <w:szCs w:val="28"/>
        </w:rPr>
        <w:t xml:space="preserve"> (</w:t>
      </w:r>
      <w:r w:rsidRPr="00110F9E">
        <w:rPr>
          <w:rFonts w:ascii="Times New Roman" w:eastAsia="Calibri" w:hAnsi="Times New Roman" w:cs="Times New Roman"/>
          <w:i/>
          <w:sz w:val="28"/>
          <w:szCs w:val="24"/>
        </w:rPr>
        <w:t>Срок -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 w:rsidRPr="001A134B">
        <w:rPr>
          <w:rFonts w:ascii="Times New Roman" w:eastAsia="Calibri" w:hAnsi="Times New Roman" w:cs="Times New Roman"/>
          <w:i/>
          <w:sz w:val="28"/>
          <w:szCs w:val="24"/>
        </w:rPr>
        <w:t xml:space="preserve">по мере утверждения </w:t>
      </w:r>
      <w:proofErr w:type="gramStart"/>
      <w:r>
        <w:rPr>
          <w:rFonts w:ascii="Times New Roman" w:eastAsia="Calibri" w:hAnsi="Times New Roman" w:cs="Times New Roman"/>
          <w:i/>
          <w:sz w:val="28"/>
          <w:szCs w:val="24"/>
        </w:rPr>
        <w:t>федеральных</w:t>
      </w:r>
      <w:proofErr w:type="gram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НПА</w:t>
      </w:r>
      <w:r w:rsidRPr="008A5A7A">
        <w:rPr>
          <w:rFonts w:ascii="Times New Roman" w:eastAsia="Calibri" w:hAnsi="Times New Roman" w:cs="Times New Roman"/>
          <w:i/>
          <w:sz w:val="28"/>
          <w:szCs w:val="24"/>
        </w:rPr>
        <w:t>).</w:t>
      </w:r>
    </w:p>
    <w:p w:rsidR="00C005A3" w:rsidRDefault="00C005A3" w:rsidP="0000187B">
      <w:pPr>
        <w:pStyle w:val="a3"/>
        <w:numPr>
          <w:ilvl w:val="0"/>
          <w:numId w:val="2"/>
        </w:numPr>
        <w:tabs>
          <w:tab w:val="left" w:pos="993"/>
        </w:tabs>
        <w:spacing w:after="6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</w:t>
      </w:r>
      <w:r w:rsidR="004419CD">
        <w:rPr>
          <w:rFonts w:ascii="Times New Roman" w:hAnsi="Times New Roman" w:cs="Times New Roman"/>
          <w:sz w:val="28"/>
          <w:szCs w:val="28"/>
        </w:rPr>
        <w:t>на проректора по учебной работе.</w:t>
      </w:r>
    </w:p>
    <w:p w:rsidR="00B8512C" w:rsidRPr="000B5AAF" w:rsidRDefault="00B8512C" w:rsidP="00AD742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5A206E" w:rsidRDefault="005A206E" w:rsidP="00AD742B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06E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</w:t>
      </w:r>
      <w:r w:rsidR="00EE0D42">
        <w:rPr>
          <w:rFonts w:ascii="Times New Roman" w:hAnsi="Times New Roman" w:cs="Times New Roman"/>
          <w:sz w:val="28"/>
          <w:szCs w:val="28"/>
        </w:rPr>
        <w:tab/>
      </w:r>
      <w:r w:rsidRPr="005A206E">
        <w:rPr>
          <w:rFonts w:ascii="Times New Roman" w:hAnsi="Times New Roman" w:cs="Times New Roman"/>
          <w:sz w:val="28"/>
          <w:szCs w:val="28"/>
        </w:rPr>
        <w:t>А.Д. Гуляков</w:t>
      </w:r>
    </w:p>
    <w:p w:rsidR="00C23C13" w:rsidRPr="000B5AAF" w:rsidRDefault="00C23C13" w:rsidP="00AD742B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040F2" w:rsidRPr="005A206E" w:rsidRDefault="005A206E" w:rsidP="00AD742B">
      <w:pPr>
        <w:tabs>
          <w:tab w:val="left" w:pos="708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06E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</w:t>
      </w:r>
      <w:r w:rsidR="00EE0D42">
        <w:rPr>
          <w:rFonts w:ascii="Times New Roman" w:hAnsi="Times New Roman" w:cs="Times New Roman"/>
          <w:sz w:val="28"/>
          <w:szCs w:val="28"/>
        </w:rPr>
        <w:tab/>
      </w:r>
      <w:r w:rsidRPr="005A206E">
        <w:rPr>
          <w:rFonts w:ascii="Times New Roman" w:hAnsi="Times New Roman" w:cs="Times New Roman"/>
          <w:sz w:val="28"/>
          <w:szCs w:val="28"/>
        </w:rPr>
        <w:t>О.С. Дорофеева</w:t>
      </w:r>
    </w:p>
    <w:sectPr w:rsidR="008040F2" w:rsidRPr="005A206E" w:rsidSect="00377F84"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78FE"/>
    <w:multiLevelType w:val="hybridMultilevel"/>
    <w:tmpl w:val="FB5A554E"/>
    <w:lvl w:ilvl="0" w:tplc="EB98CC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D095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69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44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44A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81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F61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AA0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AE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E7C20"/>
    <w:multiLevelType w:val="hybridMultilevel"/>
    <w:tmpl w:val="07FE0592"/>
    <w:lvl w:ilvl="0" w:tplc="6C5EDB8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AF"/>
    <w:rsid w:val="00000446"/>
    <w:rsid w:val="0000187B"/>
    <w:rsid w:val="000203DE"/>
    <w:rsid w:val="0002342B"/>
    <w:rsid w:val="00067B13"/>
    <w:rsid w:val="00096F8D"/>
    <w:rsid w:val="000B5AAF"/>
    <w:rsid w:val="000B79D3"/>
    <w:rsid w:val="000C1EFE"/>
    <w:rsid w:val="000C6021"/>
    <w:rsid w:val="000D6CD3"/>
    <w:rsid w:val="000F260B"/>
    <w:rsid w:val="00110F9E"/>
    <w:rsid w:val="00121FAF"/>
    <w:rsid w:val="00133028"/>
    <w:rsid w:val="00142BFE"/>
    <w:rsid w:val="001576D4"/>
    <w:rsid w:val="001850E5"/>
    <w:rsid w:val="00194DE5"/>
    <w:rsid w:val="001A134B"/>
    <w:rsid w:val="002335AC"/>
    <w:rsid w:val="00235E56"/>
    <w:rsid w:val="00274DF6"/>
    <w:rsid w:val="002824B5"/>
    <w:rsid w:val="0030298C"/>
    <w:rsid w:val="00305DCC"/>
    <w:rsid w:val="00346143"/>
    <w:rsid w:val="00377F84"/>
    <w:rsid w:val="0043110E"/>
    <w:rsid w:val="004419CD"/>
    <w:rsid w:val="00492E36"/>
    <w:rsid w:val="005070E6"/>
    <w:rsid w:val="0056031D"/>
    <w:rsid w:val="0058080B"/>
    <w:rsid w:val="005842EF"/>
    <w:rsid w:val="005A206E"/>
    <w:rsid w:val="005E4744"/>
    <w:rsid w:val="006217AC"/>
    <w:rsid w:val="00631A12"/>
    <w:rsid w:val="00640956"/>
    <w:rsid w:val="006558C7"/>
    <w:rsid w:val="00656B14"/>
    <w:rsid w:val="006938A5"/>
    <w:rsid w:val="00694FF0"/>
    <w:rsid w:val="006C0530"/>
    <w:rsid w:val="006D1C4F"/>
    <w:rsid w:val="00703600"/>
    <w:rsid w:val="0071565A"/>
    <w:rsid w:val="00743C06"/>
    <w:rsid w:val="00751212"/>
    <w:rsid w:val="0075425A"/>
    <w:rsid w:val="00763CA7"/>
    <w:rsid w:val="00775C57"/>
    <w:rsid w:val="007A4173"/>
    <w:rsid w:val="008040F2"/>
    <w:rsid w:val="00816CCB"/>
    <w:rsid w:val="00817A19"/>
    <w:rsid w:val="00832F80"/>
    <w:rsid w:val="008A5A7A"/>
    <w:rsid w:val="008A5D8E"/>
    <w:rsid w:val="008D018E"/>
    <w:rsid w:val="00930CFB"/>
    <w:rsid w:val="00971599"/>
    <w:rsid w:val="00973652"/>
    <w:rsid w:val="009978FA"/>
    <w:rsid w:val="009B389B"/>
    <w:rsid w:val="00A05BD4"/>
    <w:rsid w:val="00A07221"/>
    <w:rsid w:val="00A07F2C"/>
    <w:rsid w:val="00A117D3"/>
    <w:rsid w:val="00A21236"/>
    <w:rsid w:val="00A420A0"/>
    <w:rsid w:val="00AA2C8D"/>
    <w:rsid w:val="00AB2F6C"/>
    <w:rsid w:val="00AD742B"/>
    <w:rsid w:val="00AE12CF"/>
    <w:rsid w:val="00B05D44"/>
    <w:rsid w:val="00B1366E"/>
    <w:rsid w:val="00B447CC"/>
    <w:rsid w:val="00B70256"/>
    <w:rsid w:val="00B768D6"/>
    <w:rsid w:val="00B8512C"/>
    <w:rsid w:val="00BA1EDC"/>
    <w:rsid w:val="00BB325E"/>
    <w:rsid w:val="00BB484D"/>
    <w:rsid w:val="00BE0F31"/>
    <w:rsid w:val="00BF1039"/>
    <w:rsid w:val="00C005A3"/>
    <w:rsid w:val="00C23C13"/>
    <w:rsid w:val="00C305DA"/>
    <w:rsid w:val="00C66144"/>
    <w:rsid w:val="00C66A14"/>
    <w:rsid w:val="00C8399D"/>
    <w:rsid w:val="00C93C73"/>
    <w:rsid w:val="00CE0307"/>
    <w:rsid w:val="00CE3BA5"/>
    <w:rsid w:val="00D00F43"/>
    <w:rsid w:val="00D01BAD"/>
    <w:rsid w:val="00D410E4"/>
    <w:rsid w:val="00D41B28"/>
    <w:rsid w:val="00DA5342"/>
    <w:rsid w:val="00DB004D"/>
    <w:rsid w:val="00DD44B0"/>
    <w:rsid w:val="00E42589"/>
    <w:rsid w:val="00E82825"/>
    <w:rsid w:val="00EA39BB"/>
    <w:rsid w:val="00EE0D42"/>
    <w:rsid w:val="00EF5873"/>
    <w:rsid w:val="00F14F13"/>
    <w:rsid w:val="00F20927"/>
    <w:rsid w:val="00F30827"/>
    <w:rsid w:val="00F5618C"/>
    <w:rsid w:val="00F6159D"/>
    <w:rsid w:val="00FD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03DE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67B13"/>
    <w:pPr>
      <w:ind w:left="720"/>
      <w:contextualSpacing/>
    </w:pPr>
  </w:style>
  <w:style w:type="paragraph" w:customStyle="1" w:styleId="Default">
    <w:name w:val="Default"/>
    <w:rsid w:val="00C66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00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203DE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67B13"/>
    <w:pPr>
      <w:ind w:left="720"/>
      <w:contextualSpacing/>
    </w:pPr>
  </w:style>
  <w:style w:type="paragraph" w:customStyle="1" w:styleId="Default">
    <w:name w:val="Default"/>
    <w:rsid w:val="00C661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000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uvv</dc:creator>
  <cp:lastModifiedBy>User</cp:lastModifiedBy>
  <cp:revision>2</cp:revision>
  <dcterms:created xsi:type="dcterms:W3CDTF">2024-11-27T12:11:00Z</dcterms:created>
  <dcterms:modified xsi:type="dcterms:W3CDTF">2024-11-27T12:11:00Z</dcterms:modified>
</cp:coreProperties>
</file>